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3C" w:rsidRDefault="00DB4ECD" w:rsidP="00DA1E3C">
      <w:pPr>
        <w:jc w:val="right"/>
      </w:pPr>
      <w:r>
        <w:t xml:space="preserve"> </w:t>
      </w:r>
      <w:r w:rsidR="00DA1E3C">
        <w:t>УТВЕРЖДАЮ:</w:t>
      </w:r>
    </w:p>
    <w:p w:rsidR="00DA1E3C" w:rsidRDefault="00DA1E3C" w:rsidP="00DA1E3C">
      <w:pPr>
        <w:jc w:val="right"/>
      </w:pPr>
      <w:r>
        <w:t xml:space="preserve"> </w:t>
      </w:r>
      <w:r w:rsidR="00BB6779">
        <w:t xml:space="preserve">Заведующая МБДОУ </w:t>
      </w:r>
    </w:p>
    <w:p w:rsidR="00DA1E3C" w:rsidRDefault="00BB6779" w:rsidP="00DA1E3C">
      <w:pPr>
        <w:jc w:val="right"/>
      </w:pPr>
      <w:r>
        <w:t>Березовским ДС «Семицветик»</w:t>
      </w:r>
    </w:p>
    <w:p w:rsidR="00DA1E3C" w:rsidRDefault="00DA1E3C" w:rsidP="00DA1E3C">
      <w:pPr>
        <w:jc w:val="right"/>
      </w:pPr>
      <w:r>
        <w:t xml:space="preserve">__________________ </w:t>
      </w:r>
      <w:r w:rsidR="00BB6779">
        <w:t xml:space="preserve">О.А. </w:t>
      </w:r>
      <w:proofErr w:type="spellStart"/>
      <w:r w:rsidR="00BB6779">
        <w:t>Шромова</w:t>
      </w:r>
      <w:proofErr w:type="spellEnd"/>
    </w:p>
    <w:p w:rsidR="00DA1E3C" w:rsidRDefault="00BB6779" w:rsidP="00DA1E3C">
      <w:pPr>
        <w:jc w:val="right"/>
      </w:pPr>
      <w:r>
        <w:t>«______»________________ 2016</w:t>
      </w:r>
      <w:bookmarkStart w:id="0" w:name="_GoBack"/>
      <w:bookmarkEnd w:id="0"/>
      <w:r w:rsidR="00DA1E3C">
        <w:t xml:space="preserve"> г.</w:t>
      </w:r>
    </w:p>
    <w:p w:rsidR="00DA1E3C" w:rsidRDefault="00DA1E3C" w:rsidP="005F2DF3">
      <w:pPr>
        <w:jc w:val="center"/>
        <w:rPr>
          <w:b/>
          <w:bCs/>
        </w:rPr>
      </w:pPr>
    </w:p>
    <w:p w:rsidR="00DA1E3C" w:rsidRDefault="00DA1E3C" w:rsidP="005F2DF3">
      <w:pPr>
        <w:jc w:val="center"/>
        <w:rPr>
          <w:b/>
          <w:bCs/>
        </w:rPr>
      </w:pPr>
    </w:p>
    <w:p w:rsidR="00DA1E3C" w:rsidRDefault="00DA1E3C" w:rsidP="005F2DF3">
      <w:pPr>
        <w:jc w:val="center"/>
        <w:rPr>
          <w:b/>
          <w:bCs/>
        </w:rPr>
      </w:pPr>
    </w:p>
    <w:p w:rsidR="005F2DF3" w:rsidRPr="002D45C0" w:rsidRDefault="005F2DF3" w:rsidP="005F2DF3">
      <w:pPr>
        <w:jc w:val="center"/>
        <w:rPr>
          <w:b/>
          <w:bCs/>
        </w:rPr>
      </w:pPr>
      <w:r w:rsidRPr="002D45C0">
        <w:rPr>
          <w:b/>
          <w:bCs/>
        </w:rPr>
        <w:t>АНТИКОРРУПЦИОННАЯ ОГОВОРКА</w:t>
      </w:r>
    </w:p>
    <w:p w:rsidR="005F2DF3" w:rsidRDefault="005F2DF3" w:rsidP="005F2DF3">
      <w:pPr>
        <w:pStyle w:val="Text"/>
        <w:spacing w:after="120"/>
        <w:jc w:val="both"/>
        <w:rPr>
          <w:lang w:val="ru-RU"/>
        </w:rPr>
      </w:pPr>
    </w:p>
    <w:p w:rsidR="005F2DF3" w:rsidRPr="00E16851" w:rsidRDefault="005F2DF3" w:rsidP="005F2DF3">
      <w:pPr>
        <w:pStyle w:val="Text"/>
        <w:spacing w:after="120"/>
        <w:jc w:val="both"/>
        <w:rPr>
          <w:lang w:val="ru-RU"/>
        </w:rPr>
      </w:pPr>
      <w:r w:rsidRPr="00E16851">
        <w:rPr>
          <w:lang w:val="ru-RU"/>
        </w:rPr>
        <w:t>Статья 1.</w:t>
      </w:r>
    </w:p>
    <w:p w:rsidR="005F2DF3" w:rsidRPr="00E16851" w:rsidRDefault="005F2DF3" w:rsidP="005F2DF3">
      <w:pPr>
        <w:pStyle w:val="Text"/>
        <w:spacing w:after="0"/>
        <w:ind w:firstLine="708"/>
        <w:jc w:val="both"/>
        <w:rPr>
          <w:lang w:val="ru-RU"/>
        </w:rPr>
      </w:pPr>
      <w:proofErr w:type="gramStart"/>
      <w:r w:rsidRPr="00E16851">
        <w:rPr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5F2DF3" w:rsidRPr="00E16851" w:rsidRDefault="005F2DF3" w:rsidP="005F2DF3">
      <w:pPr>
        <w:pStyle w:val="Text"/>
        <w:spacing w:after="0"/>
        <w:ind w:firstLine="708"/>
        <w:jc w:val="both"/>
        <w:rPr>
          <w:b/>
          <w:bCs/>
          <w:lang w:val="ru-RU"/>
        </w:rPr>
      </w:pPr>
      <w:proofErr w:type="gramStart"/>
      <w:r w:rsidRPr="00E16851">
        <w:rPr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5F2DF3" w:rsidRPr="00E16851" w:rsidRDefault="00DA1E3C" w:rsidP="005F2DF3">
      <w:pPr>
        <w:pStyle w:val="Text"/>
        <w:spacing w:after="0"/>
        <w:jc w:val="both"/>
        <w:rPr>
          <w:lang w:val="ru-RU"/>
        </w:rPr>
      </w:pPr>
      <w:r>
        <w:rPr>
          <w:lang w:val="ru-RU"/>
        </w:rPr>
        <w:tab/>
      </w:r>
      <w:r w:rsidR="005F2DF3" w:rsidRPr="00E16851">
        <w:rPr>
          <w:lang w:val="ru-RU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="005F2DF3" w:rsidRPr="00E16851">
        <w:rPr>
          <w:b/>
          <w:bCs/>
          <w:lang w:val="ru-RU"/>
        </w:rPr>
        <w:t xml:space="preserve"> </w:t>
      </w:r>
      <w:r w:rsidR="005F2DF3" w:rsidRPr="00E16851">
        <w:rPr>
          <w:bCs/>
          <w:lang w:val="ru-RU"/>
        </w:rPr>
        <w:t xml:space="preserve">Это подтверждение должно быть направлено в течение десяти рабочих дней </w:t>
      </w:r>
      <w:proofErr w:type="gramStart"/>
      <w:r w:rsidR="005F2DF3" w:rsidRPr="00E16851">
        <w:rPr>
          <w:bCs/>
          <w:lang w:val="ru-RU"/>
        </w:rPr>
        <w:t>с даты направления</w:t>
      </w:r>
      <w:proofErr w:type="gramEnd"/>
      <w:r w:rsidR="005F2DF3" w:rsidRPr="00E16851">
        <w:rPr>
          <w:bCs/>
          <w:lang w:val="ru-RU"/>
        </w:rPr>
        <w:t xml:space="preserve"> письменного уведомления.</w:t>
      </w:r>
    </w:p>
    <w:p w:rsidR="005F2DF3" w:rsidRDefault="005F2DF3" w:rsidP="005F2DF3">
      <w:pPr>
        <w:pStyle w:val="Text"/>
        <w:spacing w:after="0"/>
        <w:ind w:firstLine="708"/>
        <w:jc w:val="both"/>
        <w:rPr>
          <w:lang w:val="ru-RU"/>
        </w:rPr>
      </w:pPr>
      <w:r w:rsidRPr="00E16851">
        <w:rPr>
          <w:lang w:val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5F2DF3" w:rsidRPr="00E16851" w:rsidRDefault="005F2DF3" w:rsidP="005F2DF3">
      <w:pPr>
        <w:pStyle w:val="Text"/>
        <w:spacing w:after="0"/>
        <w:ind w:firstLine="708"/>
        <w:jc w:val="both"/>
        <w:rPr>
          <w:b/>
          <w:bCs/>
          <w:lang w:val="ru-RU"/>
        </w:rPr>
      </w:pPr>
    </w:p>
    <w:p w:rsidR="005F2DF3" w:rsidRPr="00E16851" w:rsidRDefault="005F2DF3" w:rsidP="005F2DF3">
      <w:pPr>
        <w:pStyle w:val="Text"/>
        <w:spacing w:after="120"/>
        <w:jc w:val="both"/>
        <w:rPr>
          <w:lang w:val="ru-RU"/>
        </w:rPr>
      </w:pPr>
      <w:r w:rsidRPr="00E16851">
        <w:rPr>
          <w:lang w:val="ru-RU"/>
        </w:rPr>
        <w:t>Статья 2.</w:t>
      </w:r>
    </w:p>
    <w:p w:rsidR="005F2DF3" w:rsidRDefault="005F2DF3" w:rsidP="005F2DF3">
      <w:pPr>
        <w:pStyle w:val="text0"/>
        <w:spacing w:after="120"/>
        <w:ind w:firstLine="708"/>
        <w:jc w:val="both"/>
      </w:pPr>
      <w:r>
        <w:t xml:space="preserve">В случае нарушения одной Стороной обязательств воздерживаться от запрещенных в Статье 1 настоящего Договора действий и/или </w:t>
      </w:r>
      <w:r w:rsidRPr="00A4771A">
        <w:t>неполучения другой Стороной в</w:t>
      </w:r>
      <w:r>
        <w:t xml:space="preserve"> установленный законодательством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>
        <w:t>был</w:t>
      </w:r>
      <w:proofErr w:type="gramEnd"/>
      <w: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5F2DF3" w:rsidRDefault="005F2DF3" w:rsidP="005F2DF3">
      <w:pPr>
        <w:pStyle w:val="text0"/>
        <w:spacing w:after="120"/>
        <w:jc w:val="both"/>
      </w:pPr>
    </w:p>
    <w:p w:rsidR="005F2DF3" w:rsidRDefault="005F2DF3" w:rsidP="005F2DF3">
      <w:pPr>
        <w:pStyle w:val="text0"/>
        <w:spacing w:after="120"/>
        <w:jc w:val="both"/>
        <w:rPr>
          <w:b/>
        </w:rPr>
      </w:pPr>
      <w:r>
        <w:rPr>
          <w:b/>
        </w:rPr>
        <w:t>ПОКУПАТЕЛЬ</w:t>
      </w:r>
      <w:r w:rsidRPr="002D45C0">
        <w:rPr>
          <w:b/>
        </w:rPr>
        <w:t xml:space="preserve">:                                          </w:t>
      </w:r>
      <w:r>
        <w:rPr>
          <w:b/>
        </w:rPr>
        <w:t xml:space="preserve">              ПОСТАВЩИК</w:t>
      </w:r>
      <w:r w:rsidRPr="002D45C0">
        <w:rPr>
          <w:b/>
        </w:rPr>
        <w:t>:</w:t>
      </w:r>
    </w:p>
    <w:p w:rsidR="005F2DF3" w:rsidRDefault="005F2DF3" w:rsidP="005F2DF3">
      <w:r>
        <w:t>_________________________________                          ______________________________</w:t>
      </w:r>
    </w:p>
    <w:p w:rsidR="005F2DF3" w:rsidRPr="00A608A5" w:rsidRDefault="005F2DF3" w:rsidP="005F2DF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(должность)</w:t>
      </w:r>
    </w:p>
    <w:p w:rsidR="005F2DF3" w:rsidRDefault="005F2DF3" w:rsidP="005F2DF3">
      <w:r>
        <w:t>_________________________________                          ______________________________</w:t>
      </w:r>
    </w:p>
    <w:p w:rsidR="005F2DF3" w:rsidRPr="00A608A5" w:rsidRDefault="005F2DF3" w:rsidP="005F2DF3">
      <w:pPr>
        <w:rPr>
          <w:sz w:val="20"/>
          <w:szCs w:val="20"/>
        </w:rPr>
      </w:pPr>
      <w:r>
        <w:tab/>
      </w:r>
      <w:r>
        <w:tab/>
      </w:r>
      <w:r w:rsidRPr="00A608A5">
        <w:rPr>
          <w:sz w:val="20"/>
          <w:szCs w:val="20"/>
        </w:rPr>
        <w:t>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(ФИО)</w:t>
      </w:r>
    </w:p>
    <w:p w:rsidR="00A5152B" w:rsidRDefault="00BB6779"/>
    <w:sectPr w:rsidR="00A5152B" w:rsidSect="00A608A5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DF3"/>
    <w:rsid w:val="00044748"/>
    <w:rsid w:val="000C0F51"/>
    <w:rsid w:val="001E509C"/>
    <w:rsid w:val="005F2DF3"/>
    <w:rsid w:val="00991D87"/>
    <w:rsid w:val="00AD6D59"/>
    <w:rsid w:val="00BB6779"/>
    <w:rsid w:val="00C358AD"/>
    <w:rsid w:val="00DA1E3C"/>
    <w:rsid w:val="00DB4ECD"/>
    <w:rsid w:val="00EB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5F2DF3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a"/>
    <w:rsid w:val="005F2DF3"/>
    <w:pPr>
      <w:spacing w:after="240"/>
    </w:pPr>
  </w:style>
  <w:style w:type="paragraph" w:styleId="a3">
    <w:name w:val="Balloon Text"/>
    <w:basedOn w:val="a"/>
    <w:link w:val="a4"/>
    <w:uiPriority w:val="99"/>
    <w:semiHidden/>
    <w:unhideWhenUsed/>
    <w:rsid w:val="00DB4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E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selretar</dc:creator>
  <cp:keywords/>
  <dc:description/>
  <cp:lastModifiedBy>DNA7 X86</cp:lastModifiedBy>
  <cp:revision>8</cp:revision>
  <cp:lastPrinted>2014-10-10T01:29:00Z</cp:lastPrinted>
  <dcterms:created xsi:type="dcterms:W3CDTF">2014-10-10T01:00:00Z</dcterms:created>
  <dcterms:modified xsi:type="dcterms:W3CDTF">2016-03-09T05:21:00Z</dcterms:modified>
</cp:coreProperties>
</file>